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CD67D0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0D6D72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84094E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0FF9">
        <w:rPr>
          <w:rFonts w:ascii="Times New Roman" w:hAnsi="Times New Roman" w:cs="Times New Roman"/>
          <w:b/>
          <w:sz w:val="24"/>
          <w:szCs w:val="24"/>
        </w:rPr>
        <w:t>A</w:t>
      </w:r>
      <w:r w:rsidR="00AC4390" w:rsidRPr="006B0FF9">
        <w:rPr>
          <w:rFonts w:ascii="Times New Roman" w:hAnsi="Times New Roman" w:cs="Times New Roman"/>
          <w:b/>
          <w:sz w:val="24"/>
          <w:szCs w:val="24"/>
        </w:rPr>
        <w:t xml:space="preserve"> SECRETARIA DE</w:t>
      </w:r>
      <w:r w:rsidR="000D0BB6">
        <w:rPr>
          <w:rFonts w:ascii="Times New Roman" w:hAnsi="Times New Roman" w:cs="Times New Roman"/>
          <w:b/>
          <w:sz w:val="24"/>
          <w:szCs w:val="24"/>
        </w:rPr>
        <w:t xml:space="preserve"> ADMINISTRAÇÃO E FINANÇAS,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Nº 00</w:t>
      </w:r>
      <w:r w:rsidR="000D6D72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0D0BB6">
        <w:rPr>
          <w:rFonts w:ascii="Times New Roman" w:hAnsi="Times New Roman" w:cs="Times New Roman"/>
          <w:b/>
          <w:sz w:val="24"/>
          <w:szCs w:val="24"/>
        </w:rPr>
        <w:t xml:space="preserve">Auxiliar de Agente Administrativo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0D0BB6">
        <w:rPr>
          <w:rFonts w:ascii="Times New Roman" w:hAnsi="Times New Roman" w:cs="Times New Roman"/>
          <w:sz w:val="24"/>
          <w:szCs w:val="24"/>
        </w:rPr>
        <w:t xml:space="preserve"> a Secretaria de Administração e Finanças.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0D0BB6" w:rsidRPr="000D0BB6">
        <w:rPr>
          <w:rFonts w:ascii="Times New Roman" w:hAnsi="Times New Roman" w:cs="Times New Roman"/>
          <w:b/>
          <w:bCs/>
          <w:sz w:val="24"/>
          <w:szCs w:val="24"/>
        </w:rPr>
        <w:t>Chamada Pública Nº 002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AC4390" w:rsidRPr="000D0BB6">
        <w:rPr>
          <w:rFonts w:ascii="Times New Roman" w:hAnsi="Times New Roman" w:cs="Times New Roman"/>
          <w:sz w:val="24"/>
          <w:szCs w:val="24"/>
        </w:rPr>
        <w:t xml:space="preserve"> Secretaria </w:t>
      </w:r>
      <w:r w:rsidR="000D0BB6">
        <w:rPr>
          <w:rFonts w:ascii="Times New Roman" w:hAnsi="Times New Roman" w:cs="Times New Roman"/>
          <w:sz w:val="24"/>
          <w:szCs w:val="24"/>
        </w:rPr>
        <w:t>de Administração e Finanças.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3"/>
        <w:gridCol w:w="1233"/>
        <w:gridCol w:w="1912"/>
        <w:gridCol w:w="1532"/>
        <w:gridCol w:w="1870"/>
      </w:tblGrid>
      <w:tr w:rsidR="00223BEC" w:rsidTr="00A56CF8">
        <w:tc>
          <w:tcPr>
            <w:tcW w:w="195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0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A56CF8">
        <w:tc>
          <w:tcPr>
            <w:tcW w:w="1953" w:type="dxa"/>
          </w:tcPr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de Agente Administrativo </w:t>
            </w: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A56CF8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Ensino </w:t>
            </w:r>
            <w:r w:rsidR="000D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Médio Completo </w:t>
            </w:r>
          </w:p>
        </w:tc>
        <w:tc>
          <w:tcPr>
            <w:tcW w:w="1532" w:type="dxa"/>
          </w:tcPr>
          <w:p w:rsidR="00223BEC" w:rsidRPr="00A56CF8" w:rsidRDefault="005D401D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R$ 1.535,99</w:t>
            </w:r>
          </w:p>
        </w:tc>
        <w:tc>
          <w:tcPr>
            <w:tcW w:w="1870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0BB6" w:rsidRPr="000D0BB6" w:rsidRDefault="000E3988" w:rsidP="000D0BB6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0D0BB6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</w:t>
      </w:r>
      <w:r w:rsidR="000D0BB6"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11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 Maio de 2022 no período das 13:00 as 17:00 horas.</w:t>
      </w:r>
    </w:p>
    <w:p w:rsidR="00B93FB7" w:rsidRDefault="00B93FB7" w:rsidP="00B93FB7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0BB6" w:rsidRDefault="000D0BB6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0BB6" w:rsidRDefault="000D0BB6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P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>O resultado final será divulgado em 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D0BB6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Pr="00DE33B6" w:rsidRDefault="00DE33B6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DE33B6" w:rsidRDefault="00DE33B6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0D6D72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D72" w:rsidRPr="0084094E">
        <w:rPr>
          <w:rFonts w:ascii="Times New Roman" w:hAnsi="Times New Roman" w:cs="Times New Roman"/>
          <w:sz w:val="24"/>
          <w:szCs w:val="24"/>
        </w:rPr>
        <w:tab/>
        <w:t>Maracajá 10 de Maio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56375"/>
    <w:rsid w:val="00085FBD"/>
    <w:rsid w:val="000D0BB6"/>
    <w:rsid w:val="000D6D72"/>
    <w:rsid w:val="000E3988"/>
    <w:rsid w:val="000E6C86"/>
    <w:rsid w:val="001806B5"/>
    <w:rsid w:val="001B562D"/>
    <w:rsid w:val="00221843"/>
    <w:rsid w:val="00223BEC"/>
    <w:rsid w:val="00271579"/>
    <w:rsid w:val="002E7D58"/>
    <w:rsid w:val="003557E4"/>
    <w:rsid w:val="003A1271"/>
    <w:rsid w:val="00405C68"/>
    <w:rsid w:val="004061E8"/>
    <w:rsid w:val="004671FF"/>
    <w:rsid w:val="00597261"/>
    <w:rsid w:val="005D401D"/>
    <w:rsid w:val="006B0FF9"/>
    <w:rsid w:val="006E7CF9"/>
    <w:rsid w:val="0084094E"/>
    <w:rsid w:val="008E5229"/>
    <w:rsid w:val="009312A1"/>
    <w:rsid w:val="009837C1"/>
    <w:rsid w:val="009A3B45"/>
    <w:rsid w:val="00A15D5C"/>
    <w:rsid w:val="00A54E3C"/>
    <w:rsid w:val="00A56CF8"/>
    <w:rsid w:val="00AC4390"/>
    <w:rsid w:val="00B5421E"/>
    <w:rsid w:val="00B65D4E"/>
    <w:rsid w:val="00B93FB7"/>
    <w:rsid w:val="00B963E8"/>
    <w:rsid w:val="00CD67D0"/>
    <w:rsid w:val="00D6121E"/>
    <w:rsid w:val="00DB51B4"/>
    <w:rsid w:val="00DE33B6"/>
    <w:rsid w:val="00E92C0F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756B-B8F0-4756-BF8C-FC89B47B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5</cp:revision>
  <cp:lastPrinted>2022-05-10T17:10:00Z</cp:lastPrinted>
  <dcterms:created xsi:type="dcterms:W3CDTF">2022-05-10T15:21:00Z</dcterms:created>
  <dcterms:modified xsi:type="dcterms:W3CDTF">2022-05-10T17:25:00Z</dcterms:modified>
</cp:coreProperties>
</file>