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F7" w:rsidRDefault="007B51F7" w:rsidP="00143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1F7" w:rsidRDefault="007B51F7" w:rsidP="00143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1F7" w:rsidRDefault="007B51F7" w:rsidP="00143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1F7" w:rsidRDefault="007B51F7" w:rsidP="00143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1F" w:rsidRPr="00143A1F" w:rsidRDefault="00143A1F" w:rsidP="0014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1F">
        <w:rPr>
          <w:rFonts w:ascii="Times New Roman" w:hAnsi="Times New Roman" w:cs="Times New Roman"/>
          <w:b/>
          <w:sz w:val="24"/>
          <w:szCs w:val="24"/>
        </w:rPr>
        <w:t>PROCESSO SELETIVO 01/2022</w:t>
      </w:r>
    </w:p>
    <w:p w:rsidR="00143A1F" w:rsidRPr="00143A1F" w:rsidRDefault="00143A1F" w:rsidP="0014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1F">
        <w:rPr>
          <w:rFonts w:ascii="Times New Roman" w:hAnsi="Times New Roman" w:cs="Times New Roman"/>
          <w:b/>
          <w:sz w:val="24"/>
          <w:szCs w:val="24"/>
        </w:rPr>
        <w:t>Edital de Convocação n° 01, de 0</w:t>
      </w:r>
      <w:r w:rsidR="0057754A">
        <w:rPr>
          <w:rFonts w:ascii="Times New Roman" w:hAnsi="Times New Roman" w:cs="Times New Roman"/>
          <w:b/>
          <w:sz w:val="24"/>
          <w:szCs w:val="24"/>
        </w:rPr>
        <w:t>9</w:t>
      </w:r>
      <w:r w:rsidRPr="00143A1F">
        <w:rPr>
          <w:rFonts w:ascii="Times New Roman" w:hAnsi="Times New Roman" w:cs="Times New Roman"/>
          <w:b/>
          <w:sz w:val="24"/>
          <w:szCs w:val="24"/>
        </w:rPr>
        <w:t xml:space="preserve"> de fevereiro de 2023.</w:t>
      </w:r>
    </w:p>
    <w:p w:rsidR="00143A1F" w:rsidRPr="00143A1F" w:rsidRDefault="00404F88" w:rsidP="0014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CONVOCAÇÃO DE CANDIDATO CLASSIFICADO</w:t>
      </w:r>
      <w:r w:rsidR="00143A1F" w:rsidRPr="00143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143A1F" w:rsidRPr="00143A1F">
        <w:rPr>
          <w:rFonts w:ascii="Times New Roman" w:hAnsi="Times New Roman" w:cs="Times New Roman"/>
          <w:b/>
          <w:sz w:val="24"/>
          <w:szCs w:val="24"/>
        </w:rPr>
        <w:t>O PROCESSO SELETIVO Nº 01/PMM/202</w:t>
      </w:r>
    </w:p>
    <w:p w:rsidR="00143A1F" w:rsidRPr="00143A1F" w:rsidRDefault="00143A1F" w:rsidP="00143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b/>
          <w:i/>
          <w:sz w:val="24"/>
          <w:szCs w:val="24"/>
        </w:rPr>
        <w:t>ANIBAL BRAMBILA</w:t>
      </w:r>
      <w:r w:rsidRPr="00143A1F">
        <w:rPr>
          <w:rFonts w:ascii="Times New Roman" w:hAnsi="Times New Roman" w:cs="Times New Roman"/>
          <w:sz w:val="24"/>
          <w:szCs w:val="24"/>
        </w:rPr>
        <w:t>, Prefeito Municipal de Maracajá,</w:t>
      </w:r>
      <w:r w:rsidRPr="0014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A1F">
        <w:rPr>
          <w:rFonts w:ascii="Times New Roman" w:hAnsi="Times New Roman" w:cs="Times New Roman"/>
          <w:bCs/>
          <w:sz w:val="24"/>
          <w:szCs w:val="24"/>
        </w:rPr>
        <w:t>no uso de suas atribuições legais</w:t>
      </w:r>
      <w:r w:rsidRPr="00143A1F">
        <w:rPr>
          <w:rFonts w:ascii="Times New Roman" w:hAnsi="Times New Roman" w:cs="Times New Roman"/>
          <w:sz w:val="24"/>
          <w:szCs w:val="24"/>
        </w:rPr>
        <w:t xml:space="preserve"> conferidas no disposto do inciso VII, do Artigo 75 da Lei Orgânica do Município, e;</w:t>
      </w:r>
    </w:p>
    <w:p w:rsidR="00143A1F" w:rsidRPr="00CC44E3" w:rsidRDefault="00143A1F" w:rsidP="00143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1F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43A1F">
        <w:rPr>
          <w:rFonts w:ascii="Times New Roman" w:hAnsi="Times New Roman" w:cs="Times New Roman"/>
          <w:sz w:val="24"/>
          <w:szCs w:val="24"/>
        </w:rPr>
        <w:t xml:space="preserve"> a solicitação pelo Departamento de Educação e Cultura que solicita a convocação mediante Processo Seletivo Simplificado p</w:t>
      </w:r>
      <w:r w:rsidR="00404F88">
        <w:rPr>
          <w:rFonts w:ascii="Times New Roman" w:hAnsi="Times New Roman" w:cs="Times New Roman"/>
          <w:sz w:val="24"/>
          <w:szCs w:val="24"/>
        </w:rPr>
        <w:t xml:space="preserve">ara o cargo de </w:t>
      </w:r>
      <w:bookmarkStart w:id="0" w:name="_GoBack"/>
      <w:r w:rsidR="00404F88" w:rsidRPr="00CC44E3">
        <w:rPr>
          <w:rFonts w:ascii="Times New Roman" w:hAnsi="Times New Roman" w:cs="Times New Roman"/>
          <w:b/>
          <w:sz w:val="24"/>
          <w:szCs w:val="24"/>
        </w:rPr>
        <w:t>MERENDEIRA – 40h</w:t>
      </w:r>
      <w:r w:rsidRPr="00CC44E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143A1F" w:rsidRPr="00143A1F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sz w:val="24"/>
          <w:szCs w:val="24"/>
        </w:rPr>
        <w:t xml:space="preserve">TORNA PÚBLICO, a convocação do(a) classificado(a) do Processo Seletivo Simplificado, que visa a contratação de pessoal por tempo determinado, para atender necessidades temporárias, de </w:t>
      </w:r>
      <w:r w:rsidR="00404F88">
        <w:rPr>
          <w:rFonts w:ascii="Times New Roman" w:hAnsi="Times New Roman" w:cs="Times New Roman"/>
          <w:sz w:val="24"/>
          <w:szCs w:val="24"/>
        </w:rPr>
        <w:t>e</w:t>
      </w:r>
      <w:r w:rsidRPr="00143A1F">
        <w:rPr>
          <w:rFonts w:ascii="Times New Roman" w:hAnsi="Times New Roman" w:cs="Times New Roman"/>
          <w:sz w:val="24"/>
          <w:szCs w:val="24"/>
        </w:rPr>
        <w:t>xcepcional interesse público, objeto do Edital nº. 01/2022 e alterações,</w:t>
      </w:r>
    </w:p>
    <w:p w:rsidR="00143A1F" w:rsidRPr="00143A1F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sz w:val="24"/>
          <w:szCs w:val="24"/>
        </w:rPr>
        <w:t xml:space="preserve">I – Fica convocado(a) o(a) candidato(a) abaixo relacionado(a), classificado(a) do Processo Seletivo, a comparecer no Setor de Recursos Humanos, da Prefeitura Municipal de Maracajá, sito Av. Getúlio Vargas, 530, </w:t>
      </w:r>
      <w:r w:rsidR="00404F88">
        <w:rPr>
          <w:rFonts w:ascii="Times New Roman" w:hAnsi="Times New Roman" w:cs="Times New Roman"/>
          <w:sz w:val="24"/>
          <w:szCs w:val="24"/>
        </w:rPr>
        <w:t>C</w:t>
      </w:r>
      <w:r w:rsidRPr="00143A1F">
        <w:rPr>
          <w:rFonts w:ascii="Times New Roman" w:hAnsi="Times New Roman" w:cs="Times New Roman"/>
          <w:sz w:val="24"/>
          <w:szCs w:val="24"/>
        </w:rPr>
        <w:t xml:space="preserve">entro, nesta </w:t>
      </w:r>
      <w:r w:rsidR="00404F88">
        <w:rPr>
          <w:rFonts w:ascii="Times New Roman" w:hAnsi="Times New Roman" w:cs="Times New Roman"/>
          <w:sz w:val="24"/>
          <w:szCs w:val="24"/>
        </w:rPr>
        <w:t>Cidade, d</w:t>
      </w:r>
      <w:r w:rsidRPr="00143A1F">
        <w:rPr>
          <w:rFonts w:ascii="Times New Roman" w:hAnsi="Times New Roman" w:cs="Times New Roman"/>
          <w:sz w:val="24"/>
          <w:szCs w:val="24"/>
        </w:rPr>
        <w:t xml:space="preserve">o dia </w:t>
      </w:r>
      <w:r w:rsidR="0057754A">
        <w:rPr>
          <w:rFonts w:ascii="Times New Roman" w:hAnsi="Times New Roman" w:cs="Times New Roman"/>
          <w:sz w:val="24"/>
          <w:szCs w:val="24"/>
        </w:rPr>
        <w:t>10</w:t>
      </w:r>
      <w:r w:rsidRPr="00143A1F">
        <w:rPr>
          <w:rFonts w:ascii="Times New Roman" w:hAnsi="Times New Roman" w:cs="Times New Roman"/>
          <w:sz w:val="24"/>
          <w:szCs w:val="24"/>
        </w:rPr>
        <w:t xml:space="preserve"> de fevereiro à 1</w:t>
      </w:r>
      <w:r w:rsidR="0057754A">
        <w:rPr>
          <w:rFonts w:ascii="Times New Roman" w:hAnsi="Times New Roman" w:cs="Times New Roman"/>
          <w:sz w:val="24"/>
          <w:szCs w:val="24"/>
        </w:rPr>
        <w:t>1</w:t>
      </w:r>
      <w:r w:rsidRPr="00143A1F">
        <w:rPr>
          <w:rFonts w:ascii="Times New Roman" w:hAnsi="Times New Roman" w:cs="Times New Roman"/>
          <w:sz w:val="24"/>
          <w:szCs w:val="24"/>
        </w:rPr>
        <w:t xml:space="preserve"> de fevereiro no horário das 08:00h às 17:00h, </w:t>
      </w:r>
      <w:r w:rsidR="00404F88">
        <w:rPr>
          <w:rFonts w:ascii="Times New Roman" w:hAnsi="Times New Roman" w:cs="Times New Roman"/>
          <w:sz w:val="24"/>
          <w:szCs w:val="24"/>
        </w:rPr>
        <w:t xml:space="preserve">no </w:t>
      </w:r>
      <w:r w:rsidRPr="00143A1F">
        <w:rPr>
          <w:rFonts w:ascii="Times New Roman" w:hAnsi="Times New Roman" w:cs="Times New Roman"/>
          <w:sz w:val="24"/>
          <w:szCs w:val="24"/>
        </w:rPr>
        <w:t>prazo</w:t>
      </w:r>
      <w:r w:rsidR="0057754A">
        <w:rPr>
          <w:rFonts w:ascii="Times New Roman" w:hAnsi="Times New Roman" w:cs="Times New Roman"/>
          <w:sz w:val="24"/>
          <w:szCs w:val="24"/>
        </w:rPr>
        <w:t xml:space="preserve"> improrrogável</w:t>
      </w:r>
      <w:r w:rsidRPr="00143A1F">
        <w:rPr>
          <w:rFonts w:ascii="Times New Roman" w:hAnsi="Times New Roman" w:cs="Times New Roman"/>
          <w:sz w:val="24"/>
          <w:szCs w:val="24"/>
        </w:rPr>
        <w:t xml:space="preserve"> de 0</w:t>
      </w:r>
      <w:r w:rsidR="00404F88">
        <w:rPr>
          <w:rFonts w:ascii="Times New Roman" w:hAnsi="Times New Roman" w:cs="Times New Roman"/>
          <w:sz w:val="24"/>
          <w:szCs w:val="24"/>
        </w:rPr>
        <w:t>2</w:t>
      </w:r>
      <w:r w:rsidRPr="00143A1F">
        <w:rPr>
          <w:rFonts w:ascii="Times New Roman" w:hAnsi="Times New Roman" w:cs="Times New Roman"/>
          <w:sz w:val="24"/>
          <w:szCs w:val="24"/>
        </w:rPr>
        <w:t xml:space="preserve"> (dois) dias úteis</w:t>
      </w:r>
      <w:r w:rsidR="00404F88">
        <w:rPr>
          <w:rFonts w:ascii="Times New Roman" w:hAnsi="Times New Roman" w:cs="Times New Roman"/>
          <w:sz w:val="24"/>
          <w:szCs w:val="24"/>
        </w:rPr>
        <w:t>,</w:t>
      </w:r>
      <w:r w:rsidRPr="00143A1F">
        <w:rPr>
          <w:rFonts w:ascii="Times New Roman" w:hAnsi="Times New Roman" w:cs="Times New Roman"/>
          <w:sz w:val="24"/>
          <w:szCs w:val="24"/>
        </w:rPr>
        <w:t xml:space="preserve"> a contar da data da publicação, para ocupar sua vaga de acordo com ordem classificatória.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7"/>
        <w:gridCol w:w="2204"/>
        <w:gridCol w:w="2095"/>
        <w:gridCol w:w="2088"/>
      </w:tblGrid>
      <w:tr w:rsidR="0049704C" w:rsidTr="0049704C">
        <w:tc>
          <w:tcPr>
            <w:tcW w:w="2107" w:type="dxa"/>
          </w:tcPr>
          <w:p w:rsidR="0049704C" w:rsidRDefault="0049704C" w:rsidP="00143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04" w:type="dxa"/>
          </w:tcPr>
          <w:p w:rsidR="0049704C" w:rsidRDefault="0049704C" w:rsidP="00143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2095" w:type="dxa"/>
          </w:tcPr>
          <w:p w:rsidR="0049704C" w:rsidRDefault="0049704C" w:rsidP="00143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CANDIDATA </w:t>
            </w:r>
          </w:p>
        </w:tc>
        <w:tc>
          <w:tcPr>
            <w:tcW w:w="2088" w:type="dxa"/>
          </w:tcPr>
          <w:p w:rsidR="0049704C" w:rsidRDefault="0049704C" w:rsidP="00143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</w:tr>
      <w:tr w:rsidR="0049704C" w:rsidRPr="0088136E" w:rsidTr="0049704C">
        <w:tc>
          <w:tcPr>
            <w:tcW w:w="2107" w:type="dxa"/>
          </w:tcPr>
          <w:p w:rsidR="0049704C" w:rsidRPr="0088136E" w:rsidRDefault="0049704C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E">
              <w:rPr>
                <w:rFonts w:ascii="Times New Roman" w:hAnsi="Times New Roman" w:cs="Times New Roman"/>
                <w:sz w:val="24"/>
                <w:szCs w:val="24"/>
              </w:rPr>
              <w:t>MERENDEIRA – 40h</w:t>
            </w:r>
          </w:p>
        </w:tc>
        <w:tc>
          <w:tcPr>
            <w:tcW w:w="2204" w:type="dxa"/>
          </w:tcPr>
          <w:p w:rsidR="0049704C" w:rsidRPr="0088136E" w:rsidRDefault="0088136E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704C" w:rsidRPr="0088136E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095" w:type="dxa"/>
          </w:tcPr>
          <w:p w:rsidR="0049704C" w:rsidRPr="0088136E" w:rsidRDefault="0049704C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E">
              <w:rPr>
                <w:rFonts w:ascii="Times New Roman" w:hAnsi="Times New Roman" w:cs="Times New Roman"/>
                <w:sz w:val="24"/>
                <w:szCs w:val="24"/>
              </w:rPr>
              <w:t>SILVIA ROCHA RAMOS</w:t>
            </w:r>
          </w:p>
        </w:tc>
        <w:tc>
          <w:tcPr>
            <w:tcW w:w="2088" w:type="dxa"/>
          </w:tcPr>
          <w:p w:rsidR="0049704C" w:rsidRPr="0088136E" w:rsidRDefault="00DA5B13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E">
              <w:rPr>
                <w:rFonts w:ascii="Times New Roman" w:hAnsi="Times New Roman" w:cs="Times New Roman"/>
                <w:sz w:val="24"/>
                <w:szCs w:val="24"/>
              </w:rPr>
              <w:t>0000201</w:t>
            </w:r>
          </w:p>
        </w:tc>
      </w:tr>
    </w:tbl>
    <w:p w:rsidR="0049704C" w:rsidRPr="0088136E" w:rsidRDefault="0049704C" w:rsidP="00143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A1F" w:rsidRPr="00143A1F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sz w:val="24"/>
          <w:szCs w:val="24"/>
        </w:rPr>
        <w:t>O(a) candidato(a) convocado(a) no item I deverá cumprir as exigências para admissão constante</w:t>
      </w:r>
      <w:r w:rsidR="00404F88">
        <w:rPr>
          <w:rFonts w:ascii="Times New Roman" w:hAnsi="Times New Roman" w:cs="Times New Roman"/>
          <w:sz w:val="24"/>
          <w:szCs w:val="24"/>
        </w:rPr>
        <w:t>s</w:t>
      </w:r>
      <w:r w:rsidRPr="00143A1F">
        <w:rPr>
          <w:rFonts w:ascii="Times New Roman" w:hAnsi="Times New Roman" w:cs="Times New Roman"/>
          <w:sz w:val="24"/>
          <w:szCs w:val="24"/>
        </w:rPr>
        <w:t xml:space="preserve"> no Edital nº. 01/2022 e demais normais aplicáveis e apresentar os documentos r</w:t>
      </w:r>
      <w:r w:rsidR="00404F88">
        <w:rPr>
          <w:rFonts w:ascii="Times New Roman" w:hAnsi="Times New Roman" w:cs="Times New Roman"/>
          <w:sz w:val="24"/>
          <w:szCs w:val="24"/>
        </w:rPr>
        <w:t>elacionados no Anexo do Edital.</w:t>
      </w:r>
    </w:p>
    <w:p w:rsidR="00143A1F" w:rsidRPr="00143A1F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sz w:val="24"/>
          <w:szCs w:val="24"/>
        </w:rPr>
        <w:t>II– O não comparecimento do(a</w:t>
      </w:r>
      <w:r w:rsidR="00404F88">
        <w:rPr>
          <w:rFonts w:ascii="Times New Roman" w:hAnsi="Times New Roman" w:cs="Times New Roman"/>
          <w:sz w:val="24"/>
          <w:szCs w:val="24"/>
        </w:rPr>
        <w:t>) convocado(a</w:t>
      </w:r>
      <w:r w:rsidRPr="00143A1F">
        <w:rPr>
          <w:rFonts w:ascii="Times New Roman" w:hAnsi="Times New Roman" w:cs="Times New Roman"/>
          <w:sz w:val="24"/>
          <w:szCs w:val="24"/>
        </w:rPr>
        <w:t xml:space="preserve">) no prazo especificado no item I deste Edital, caracterizará desistência automática do(a) candidato(a) à vaga, reservando-se </w:t>
      </w:r>
      <w:r w:rsidR="00404F88">
        <w:rPr>
          <w:rFonts w:ascii="Times New Roman" w:hAnsi="Times New Roman" w:cs="Times New Roman"/>
          <w:sz w:val="24"/>
          <w:szCs w:val="24"/>
        </w:rPr>
        <w:t>à A</w:t>
      </w:r>
      <w:r w:rsidRPr="00143A1F">
        <w:rPr>
          <w:rFonts w:ascii="Times New Roman" w:hAnsi="Times New Roman" w:cs="Times New Roman"/>
          <w:sz w:val="24"/>
          <w:szCs w:val="24"/>
        </w:rPr>
        <w:t>dministração</w:t>
      </w:r>
      <w:r w:rsidR="00404F88">
        <w:rPr>
          <w:rFonts w:ascii="Times New Roman" w:hAnsi="Times New Roman" w:cs="Times New Roman"/>
          <w:sz w:val="24"/>
          <w:szCs w:val="24"/>
        </w:rPr>
        <w:t xml:space="preserve"> Pública</w:t>
      </w:r>
      <w:r w:rsidRPr="00143A1F">
        <w:rPr>
          <w:rFonts w:ascii="Times New Roman" w:hAnsi="Times New Roman" w:cs="Times New Roman"/>
          <w:sz w:val="24"/>
          <w:szCs w:val="24"/>
        </w:rPr>
        <w:t xml:space="preserve"> o direito de convocar outros(as) candidatos(as).</w:t>
      </w:r>
    </w:p>
    <w:p w:rsidR="00143A1F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sz w:val="24"/>
          <w:szCs w:val="24"/>
        </w:rPr>
        <w:t>III– O presente Edital entrará em vigor na data de sua publicação.</w:t>
      </w:r>
    </w:p>
    <w:p w:rsidR="00143A1F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A1F" w:rsidRPr="007B51F7" w:rsidRDefault="00143A1F" w:rsidP="00143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51F7">
        <w:rPr>
          <w:rFonts w:ascii="Times New Roman" w:hAnsi="Times New Roman" w:cs="Times New Roman"/>
          <w:b/>
          <w:sz w:val="24"/>
          <w:szCs w:val="24"/>
        </w:rPr>
        <w:tab/>
        <w:t xml:space="preserve">ANIBAL BRAMBILA </w:t>
      </w:r>
    </w:p>
    <w:p w:rsidR="00143A1F" w:rsidRPr="007B51F7" w:rsidRDefault="007B51F7" w:rsidP="00143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1F7">
        <w:rPr>
          <w:rFonts w:ascii="Times New Roman" w:hAnsi="Times New Roman" w:cs="Times New Roman"/>
          <w:b/>
          <w:sz w:val="24"/>
          <w:szCs w:val="24"/>
        </w:rPr>
        <w:tab/>
      </w:r>
      <w:r w:rsidRPr="007B51F7">
        <w:rPr>
          <w:rFonts w:ascii="Times New Roman" w:hAnsi="Times New Roman" w:cs="Times New Roman"/>
          <w:b/>
          <w:sz w:val="24"/>
          <w:szCs w:val="24"/>
        </w:rPr>
        <w:tab/>
      </w:r>
      <w:r w:rsidRPr="007B51F7">
        <w:rPr>
          <w:rFonts w:ascii="Times New Roman" w:hAnsi="Times New Roman" w:cs="Times New Roman"/>
          <w:b/>
          <w:sz w:val="24"/>
          <w:szCs w:val="24"/>
        </w:rPr>
        <w:tab/>
      </w:r>
      <w:r w:rsidRPr="007B51F7">
        <w:rPr>
          <w:rFonts w:ascii="Times New Roman" w:hAnsi="Times New Roman" w:cs="Times New Roman"/>
          <w:b/>
          <w:sz w:val="24"/>
          <w:szCs w:val="24"/>
        </w:rPr>
        <w:tab/>
        <w:t xml:space="preserve">PREFEITO MUNICIPAL </w:t>
      </w:r>
    </w:p>
    <w:sectPr w:rsidR="00143A1F" w:rsidRPr="007B5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1F"/>
    <w:rsid w:val="00143A1F"/>
    <w:rsid w:val="00404F88"/>
    <w:rsid w:val="0049704C"/>
    <w:rsid w:val="0057754A"/>
    <w:rsid w:val="0058614F"/>
    <w:rsid w:val="007B51F7"/>
    <w:rsid w:val="0088136E"/>
    <w:rsid w:val="00A07455"/>
    <w:rsid w:val="00CC44E3"/>
    <w:rsid w:val="00D15DDF"/>
    <w:rsid w:val="00D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7B6B-0416-47E9-91B3-FF8CE83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MARACAJA</dc:creator>
  <cp:keywords/>
  <dc:description/>
  <cp:lastModifiedBy>PM MARACAJA</cp:lastModifiedBy>
  <cp:revision>2</cp:revision>
  <dcterms:created xsi:type="dcterms:W3CDTF">2023-02-09T11:14:00Z</dcterms:created>
  <dcterms:modified xsi:type="dcterms:W3CDTF">2023-02-09T11:14:00Z</dcterms:modified>
</cp:coreProperties>
</file>